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C5E85">
      <w:pPr>
        <w:rPr>
          <w:rFonts w:hint="eastAsia"/>
          <w:lang w:val="en-US" w:eastAsia="zh-CN"/>
        </w:rPr>
      </w:pPr>
      <w:bookmarkStart w:id="6" w:name="_GoBack"/>
      <w:bookmarkEnd w:id="6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附件2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 xml:space="preserve">      </w:t>
      </w:r>
    </w:p>
    <w:p w14:paraId="07E27AE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OLE_LINK5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简 历 填 写 说 明</w:t>
      </w:r>
    </w:p>
    <w:bookmarkEnd w:id="0"/>
    <w:p w14:paraId="78222B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请根据填报界面列明的填报项目，逐项填写个人信息，重要填报项目的填写说明如下，请确保上传材料真实、有效、无遗漏，避免无效投递。</w:t>
      </w:r>
    </w:p>
    <w:p w14:paraId="6A8377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一、应聘公司</w:t>
      </w:r>
    </w:p>
    <w:p w14:paraId="0B6933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请勾选“河南省分公司”“内蒙古分公司”“黑龙江分公司”。</w:t>
      </w:r>
    </w:p>
    <w:p w14:paraId="7DE844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二、应聘岗位</w:t>
      </w:r>
    </w:p>
    <w:p w14:paraId="322273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请按照如下方式填写：</w:t>
      </w:r>
    </w:p>
    <w:p w14:paraId="519166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市级机构商业保险部营销管理岗（XX市）、县级机构惠农业务岗（XX市-XX市/区/县，如南阳市-邓州市、鹤壁市-市辖区、焦作市-博爱县等，招聘岗位所在工作地点详见附件1），未规范填写视为无效。</w:t>
      </w:r>
    </w:p>
    <w:p w14:paraId="476BD7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三、学历及工作经历</w:t>
      </w:r>
    </w:p>
    <w:p w14:paraId="6C2901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学习经历按照时间顺序，从高中开始填起；工作经历按照时间顺序，自毕业起第一份工作填起，不含实习经历。</w:t>
      </w:r>
    </w:p>
    <w:p w14:paraId="68F1C0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四、员工应聘相关附件</w:t>
      </w:r>
    </w:p>
    <w:p w14:paraId="11F4A2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（一）毕业证书、学位证书</w:t>
      </w:r>
      <w:bookmarkStart w:id="1" w:name="OLE_LINK1"/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、学历认证</w:t>
      </w:r>
      <w:bookmarkEnd w:id="1"/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、学位认证</w:t>
      </w:r>
    </w:p>
    <w:p w14:paraId="01CF0B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1.请上传自中专或大专以来的学历、学位证书和学历学位认证报告；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国</w:t>
      </w:r>
      <w:bookmarkStart w:id="2" w:name="OLE_LINK2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（境）</w:t>
      </w:r>
      <w:bookmarkEnd w:id="2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外学历需提供学历证书和</w:t>
      </w:r>
      <w:bookmarkStart w:id="3" w:name="OLE_LINK3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教育部留学服务中心出具的认证报告</w:t>
      </w:r>
      <w:bookmarkEnd w:id="3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。</w:t>
      </w:r>
    </w:p>
    <w:p w14:paraId="19806F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2.学历、学位认证报告查询路径</w:t>
      </w:r>
    </w:p>
    <w:p w14:paraId="18181A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（1）国内学校：从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学信网下载有效期内的学历证书电子注册备案表或学历认证报告、高等教育学位在线验证报告（中专无学历认证报告，中专、大专无学位证书）。</w:t>
      </w:r>
    </w:p>
    <w:p w14:paraId="44BB81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（境）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外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教育部留学服务中心出具的认证报告或者在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微信搜索小程序“教育部留学服务中心”，办理查询栏学历认证处输入相关信息进行验证，上传验证结果截图。</w:t>
      </w:r>
    </w:p>
    <w:p w14:paraId="0CCCC1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bookmarkStart w:id="4" w:name="OLE_LINK6"/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（二）征信报告</w:t>
      </w:r>
      <w:bookmarkStart w:id="5" w:name="OLE_LINK4"/>
    </w:p>
    <w:p w14:paraId="67F6F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由中国人民银行</w:t>
      </w:r>
      <w:bookmarkEnd w:id="5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出具的征信报告，可线上在银行/云闪付app查询下载（搜索栏输入征信报告/信用报告），也可线下携带身份证至中国人民银行分支机构/授权银行打印。</w:t>
      </w:r>
    </w:p>
    <w:bookmarkEnd w:id="4"/>
    <w:p w14:paraId="6EC016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（三）其他</w:t>
      </w:r>
    </w:p>
    <w:p w14:paraId="4D8815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上传工作经历证明，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如劳动合同/离职证明/工资流水/社保缴纳记录等材料，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未上传此项视为无工作经验。</w:t>
      </w:r>
    </w:p>
    <w:p w14:paraId="39B6D3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BCC1B94-C654-47DE-9C64-0A8EEC6C15A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B693F04-5159-4975-8D67-26EE6BCE058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7881E3A-8731-4282-8678-3AA021194C6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0FDB45A-9C32-4B24-B751-D92171637FB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ZjZjZWIxZjkyMDdiMjgxMDg3ZjA4M2U2ZDU4YTQifQ=="/>
  </w:docVars>
  <w:rsids>
    <w:rsidRoot w:val="608D4F24"/>
    <w:rsid w:val="059451A6"/>
    <w:rsid w:val="0D75742F"/>
    <w:rsid w:val="0ED14889"/>
    <w:rsid w:val="1A40261C"/>
    <w:rsid w:val="397C4A84"/>
    <w:rsid w:val="3CA2263E"/>
    <w:rsid w:val="3EC43826"/>
    <w:rsid w:val="49CA4CF5"/>
    <w:rsid w:val="51C93E8B"/>
    <w:rsid w:val="608D4F24"/>
    <w:rsid w:val="644E03CE"/>
    <w:rsid w:val="6CDE73AA"/>
    <w:rsid w:val="71EE3B03"/>
    <w:rsid w:val="75CA376B"/>
    <w:rsid w:val="7AFE33C0"/>
    <w:rsid w:val="7F10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665</Words>
  <Characters>673</Characters>
  <Lines>0</Lines>
  <Paragraphs>0</Paragraphs>
  <TotalTime>17</TotalTime>
  <ScaleCrop>false</ScaleCrop>
  <LinksUpToDate>false</LinksUpToDate>
  <CharactersWithSpaces>688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2025-04-24T09:26:00Z</dcterms:created>
  <dc:creator>不忘初心，方得始终</dc:creator>
  <cp:lastModifiedBy>Mervyn</cp:lastModifiedBy>
  <cp:lastPrinted>2025-04-27T08:46:00Z</cp:lastPrinted>
  <dcterms:modified xsi:type="dcterms:W3CDTF">2025-04-27T13:10:07Z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65CA04C5B6454400944B6983900119BD_13</vt:lpwstr>
  </property>
  <property fmtid="{D5CDD505-2E9C-101B-9397-08002B2CF9AE}" pid="4" name="KSOTemplateDocerSaveRecord">
    <vt:lpwstr>eyJoZGlkIjoiMjM4M2Y2MmJiMTIyNzI4YjNiNzU4ZGMyN2JmNTJmZjkiLCJ1c2VySWQiOiIxNjU1NDY0Nzg4In0=</vt:lpwstr>
  </property>
</Properties>
</file>